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1C" w:rsidRPr="00953A1C" w:rsidRDefault="00953A1C" w:rsidP="00953A1C">
      <w:pPr>
        <w:shd w:val="clear" w:color="auto" w:fill="FFFFFF"/>
        <w:spacing w:before="120" w:after="120" w:line="336" w:lineRule="atLeast"/>
        <w:ind w:left="2832" w:firstLine="708"/>
        <w:rPr>
          <w:rFonts w:ascii="Arial" w:eastAsia="Times New Roman" w:hAnsi="Arial" w:cs="Arial"/>
          <w:b/>
          <w:bCs/>
          <w:color w:val="252525"/>
          <w:sz w:val="48"/>
          <w:szCs w:val="48"/>
          <w:lang w:eastAsia="sk-SK"/>
        </w:rPr>
      </w:pPr>
      <w:r w:rsidRPr="00953A1C">
        <w:rPr>
          <w:rFonts w:ascii="Arial" w:eastAsia="Times New Roman" w:hAnsi="Arial" w:cs="Arial"/>
          <w:b/>
          <w:bCs/>
          <w:color w:val="252525"/>
          <w:sz w:val="48"/>
          <w:szCs w:val="48"/>
          <w:lang w:eastAsia="sk-SK"/>
        </w:rPr>
        <w:t>Jedlo</w:t>
      </w:r>
    </w:p>
    <w:p w:rsidR="00953A1C" w:rsidRDefault="00953A1C" w:rsidP="00953A1C">
      <w:pPr>
        <w:shd w:val="clear" w:color="auto" w:fill="FFFFFF"/>
        <w:spacing w:before="120" w:after="120" w:line="336" w:lineRule="atLeast"/>
        <w:ind w:firstLine="708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  <w:bookmarkStart w:id="0" w:name="_GoBack"/>
      <w:bookmarkEnd w:id="0"/>
    </w:p>
    <w:p w:rsidR="00953A1C" w:rsidRDefault="00953A1C" w:rsidP="00953A1C">
      <w:pPr>
        <w:shd w:val="clear" w:color="auto" w:fill="FFFFFF"/>
        <w:spacing w:before="120" w:after="120" w:line="336" w:lineRule="atLeast"/>
        <w:ind w:firstLine="708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953A1C" w:rsidRPr="00953A1C" w:rsidRDefault="00953A1C" w:rsidP="00953A1C">
      <w:pPr>
        <w:shd w:val="clear" w:color="auto" w:fill="FFFFFF"/>
        <w:spacing w:before="120" w:after="120" w:line="336" w:lineRule="atLeast"/>
        <w:ind w:firstLine="70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je </w:t>
      </w:r>
      <w:hyperlink r:id="rId5" w:tooltip="Látka" w:history="1">
        <w:r w:rsidRPr="00953A1C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látka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prijímaná živými </w:t>
      </w:r>
      <w:hyperlink r:id="rId6" w:tooltip="Organizmus" w:history="1">
        <w:r w:rsidRPr="00953A1C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organizmami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. Je hlavným zdrojom </w:t>
      </w:r>
      <w:hyperlink r:id="rId7" w:tooltip="Energia" w:history="1">
        <w:r w:rsidRPr="00953A1C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energie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 výživy pre </w:t>
      </w:r>
      <w:hyperlink r:id="rId8" w:tooltip="Zviera" w:history="1">
        <w:r w:rsidRPr="00953A1C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zvieratá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a </w:t>
      </w:r>
      <w:hyperlink r:id="rId9" w:tooltip="Človek" w:history="1">
        <w:r w:rsidRPr="00953A1C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ľudí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. Bez jedla </w:t>
      </w:r>
      <w:hyperlink r:id="rId10" w:tooltip="Smrť" w:history="1">
        <w:r w:rsidRPr="00953A1C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umrie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človek od </w:t>
      </w:r>
      <w:hyperlink r:id="rId11" w:tooltip="Hlad (stránka neexistuje)" w:history="1">
        <w:r w:rsidRPr="00953A1C">
          <w:rPr>
            <w:rFonts w:ascii="Arial" w:eastAsia="Times New Roman" w:hAnsi="Arial" w:cs="Arial"/>
            <w:color w:val="A55858"/>
            <w:sz w:val="21"/>
            <w:szCs w:val="21"/>
            <w:lang w:eastAsia="sk-SK"/>
          </w:rPr>
          <w:t>hladu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.</w:t>
      </w:r>
    </w:p>
    <w:p w:rsidR="00953A1C" w:rsidRPr="00953A1C" w:rsidRDefault="00953A1C" w:rsidP="00953A1C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Podľa </w:t>
      </w:r>
      <w:r w:rsidRPr="00953A1C">
        <w:rPr>
          <w:rFonts w:ascii="Arial" w:eastAsia="Times New Roman" w:hAnsi="Arial" w:cs="Arial"/>
          <w:i/>
          <w:iCs/>
          <w:color w:val="252525"/>
          <w:sz w:val="21"/>
          <w:szCs w:val="21"/>
          <w:lang w:eastAsia="sk-SK"/>
        </w:rPr>
        <w:t>Potravinového kódexu Slovenskej republiky</w:t>
      </w:r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sa vymedzujú základné pojmy, ktoré súvisia s výrobou potravín, tabakových výrobkov a kozmetických prostriedkov, s ich manipuláciou a uvádzaním do obehu. Výroba a uvádzanie potravín do obehu slúži na zabezpečovanie zdrojov výživy ľudí; výroba a uvádzanie do obehu tabakových výrobkov a kozmetických prostriedkov slúži na uspokojovanie požiadaviek niektorých skupín ľudí.</w:t>
      </w:r>
    </w:p>
    <w:p w:rsidR="00953A1C" w:rsidRPr="00953A1C" w:rsidRDefault="00953A1C" w:rsidP="00953A1C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Základné pojmy:</w:t>
      </w:r>
    </w:p>
    <w:p w:rsidR="00953A1C" w:rsidRPr="00953A1C" w:rsidRDefault="00953A1C" w:rsidP="00953A1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hyperlink r:id="rId12" w:tooltip="Požívanie (stránka neexistuje)" w:history="1">
        <w:r w:rsidRPr="00953A1C">
          <w:rPr>
            <w:rFonts w:ascii="Arial" w:eastAsia="Times New Roman" w:hAnsi="Arial" w:cs="Arial"/>
            <w:b/>
            <w:bCs/>
            <w:color w:val="A55858"/>
            <w:sz w:val="21"/>
            <w:szCs w:val="21"/>
            <w:lang w:eastAsia="sk-SK"/>
          </w:rPr>
          <w:t>Požívanie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je jedenie, pitie, žuvanie, fajčenie a šnupanie.</w:t>
      </w:r>
    </w:p>
    <w:p w:rsidR="00953A1C" w:rsidRPr="00953A1C" w:rsidRDefault="00953A1C" w:rsidP="00953A1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hyperlink r:id="rId13" w:tooltip="Výživa" w:history="1">
        <w:r w:rsidRPr="00953A1C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sk-SK"/>
          </w:rPr>
          <w:t>Výživa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je komplex procesov, ktorými ľudský organizmus prijíma a zužitkúva látky nevyhnutné na úhradu nepretržitého energetického výdaja, na stavbu a obnovu tkanív a na zabezpečovanie jeho fyziologických funkcií.</w:t>
      </w:r>
    </w:p>
    <w:p w:rsidR="00953A1C" w:rsidRPr="00953A1C" w:rsidRDefault="00953A1C" w:rsidP="00953A1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hyperlink r:id="rId14" w:tooltip="Jedenie (stránka neexistuje)" w:history="1">
        <w:r w:rsidRPr="00953A1C">
          <w:rPr>
            <w:rFonts w:ascii="Arial" w:eastAsia="Times New Roman" w:hAnsi="Arial" w:cs="Arial"/>
            <w:b/>
            <w:bCs/>
            <w:color w:val="A55858"/>
            <w:sz w:val="21"/>
            <w:szCs w:val="21"/>
            <w:lang w:eastAsia="sk-SK"/>
          </w:rPr>
          <w:t>Jedenie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je priame perorálne prijímanie polotuhých a tuhých zložiek potravy.</w:t>
      </w:r>
    </w:p>
    <w:p w:rsidR="00953A1C" w:rsidRPr="00953A1C" w:rsidRDefault="00953A1C" w:rsidP="00953A1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hyperlink r:id="rId15" w:tooltip="Pitie (stránka neexistuje)" w:history="1">
        <w:r w:rsidRPr="00953A1C">
          <w:rPr>
            <w:rFonts w:ascii="Arial" w:eastAsia="Times New Roman" w:hAnsi="Arial" w:cs="Arial"/>
            <w:b/>
            <w:bCs/>
            <w:color w:val="A55858"/>
            <w:sz w:val="21"/>
            <w:szCs w:val="21"/>
            <w:lang w:eastAsia="sk-SK"/>
          </w:rPr>
          <w:t>Pitie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je priame perorálne prijímanie tekutých zložiek potravy, najmä nápojov.</w:t>
      </w:r>
    </w:p>
    <w:p w:rsidR="00953A1C" w:rsidRPr="00953A1C" w:rsidRDefault="00953A1C" w:rsidP="00953A1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hyperlink r:id="rId16" w:tooltip="Žuvanie (stránka neexistuje)" w:history="1">
        <w:r w:rsidRPr="00953A1C">
          <w:rPr>
            <w:rFonts w:ascii="Arial" w:eastAsia="Times New Roman" w:hAnsi="Arial" w:cs="Arial"/>
            <w:b/>
            <w:bCs/>
            <w:color w:val="A55858"/>
            <w:sz w:val="21"/>
            <w:szCs w:val="21"/>
            <w:lang w:eastAsia="sk-SK"/>
          </w:rPr>
          <w:t>Žuvanie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 xml:space="preserve"> je mechanické </w:t>
      </w:r>
      <w:proofErr w:type="spellStart"/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rozmelňovanie</w:t>
      </w:r>
      <w:proofErr w:type="spellEnd"/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 xml:space="preserve"> potravy alebo tabaku v </w:t>
      </w:r>
      <w:hyperlink r:id="rId17" w:tooltip="Ústna dutina" w:history="1">
        <w:r w:rsidRPr="00953A1C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ústnej dutine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.</w:t>
      </w:r>
    </w:p>
    <w:p w:rsidR="00953A1C" w:rsidRPr="00953A1C" w:rsidRDefault="00953A1C" w:rsidP="00953A1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hyperlink r:id="rId18" w:tooltip="Fajčenie" w:history="1">
        <w:r w:rsidRPr="00953A1C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sk-SK"/>
          </w:rPr>
          <w:t>Fajčenie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 xml:space="preserve"> je </w:t>
      </w:r>
      <w:proofErr w:type="spellStart"/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požívaniie</w:t>
      </w:r>
      <w:proofErr w:type="spellEnd"/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 xml:space="preserve"> tabakového </w:t>
      </w:r>
      <w:hyperlink r:id="rId19" w:tooltip="Dym" w:history="1">
        <w:r w:rsidRPr="00953A1C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dymu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spojeného s </w:t>
      </w:r>
      <w:hyperlink r:id="rId20" w:tooltip="Dýchanie" w:history="1">
        <w:r w:rsidRPr="00953A1C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dýchaním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.</w:t>
      </w:r>
    </w:p>
    <w:p w:rsidR="00953A1C" w:rsidRPr="00953A1C" w:rsidRDefault="00953A1C" w:rsidP="00953A1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hyperlink r:id="rId21" w:tooltip="Šnupanie (stránka neexistuje)" w:history="1">
        <w:r w:rsidRPr="00953A1C">
          <w:rPr>
            <w:rFonts w:ascii="Arial" w:eastAsia="Times New Roman" w:hAnsi="Arial" w:cs="Arial"/>
            <w:b/>
            <w:bCs/>
            <w:color w:val="A55858"/>
            <w:sz w:val="21"/>
            <w:szCs w:val="21"/>
            <w:lang w:eastAsia="sk-SK"/>
          </w:rPr>
          <w:t>Šnupanie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je požívanie upraveného tabaku na povrchu </w:t>
      </w:r>
      <w:hyperlink r:id="rId22" w:tooltip="Nosná dutina" w:history="1">
        <w:r w:rsidRPr="00953A1C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nosnej sliznice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.</w:t>
      </w:r>
    </w:p>
    <w:p w:rsidR="00953A1C" w:rsidRPr="00953A1C" w:rsidRDefault="00953A1C" w:rsidP="00953A1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hyperlink r:id="rId23" w:tooltip="Výživové potreby (stránka neexistuje)" w:history="1">
        <w:r w:rsidRPr="00953A1C">
          <w:rPr>
            <w:rFonts w:ascii="Arial" w:eastAsia="Times New Roman" w:hAnsi="Arial" w:cs="Arial"/>
            <w:b/>
            <w:bCs/>
            <w:color w:val="A55858"/>
            <w:sz w:val="21"/>
            <w:szCs w:val="21"/>
            <w:lang w:eastAsia="sk-SK"/>
          </w:rPr>
          <w:t>Výživové potreby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sú potreby ľudského organizmu z hľadiska jeho výživy.</w:t>
      </w:r>
    </w:p>
    <w:p w:rsidR="00953A1C" w:rsidRPr="00953A1C" w:rsidRDefault="00953A1C" w:rsidP="00953A1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hyperlink r:id="rId24" w:tooltip="Biologické výživové potreby (stránka neexistuje)" w:history="1">
        <w:r w:rsidRPr="00953A1C">
          <w:rPr>
            <w:rFonts w:ascii="Arial" w:eastAsia="Times New Roman" w:hAnsi="Arial" w:cs="Arial"/>
            <w:b/>
            <w:bCs/>
            <w:color w:val="A55858"/>
            <w:sz w:val="21"/>
            <w:szCs w:val="21"/>
            <w:lang w:eastAsia="sk-SK"/>
          </w:rPr>
          <w:t>Biologické výživové potreby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sú potreby ľudí z hľadiska ich biologickej existencie; sú to energetická, látková, hygienická a zmyslová potreba, pričom:</w:t>
      </w:r>
    </w:p>
    <w:p w:rsidR="00953A1C" w:rsidRPr="00953A1C" w:rsidRDefault="00953A1C" w:rsidP="00953A1C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energetická potreba je množstvo viazanej energie, ktoré je potrebné dodať ľudskému organizmu v potrave,</w:t>
      </w:r>
    </w:p>
    <w:p w:rsidR="00953A1C" w:rsidRPr="00953A1C" w:rsidRDefault="00953A1C" w:rsidP="00953A1C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látková spotreba je množstvo živín, ktoré treba dodať ľudskému organizmu v potrave,</w:t>
      </w:r>
    </w:p>
    <w:p w:rsidR="00953A1C" w:rsidRPr="00953A1C" w:rsidRDefault="00953A1C" w:rsidP="00953A1C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hygienické potreby vyjadrujú potrebu hygienickej bezchybnosti zdravotnej neškodnosti výživových zdrojov,</w:t>
      </w:r>
    </w:p>
    <w:p w:rsidR="00953A1C" w:rsidRPr="00953A1C" w:rsidRDefault="00953A1C" w:rsidP="00953A1C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výživové zdroje sú všetky potraviny určené na výživu ľudí; sú rastlinného alebo živočíšneho pôvodu,</w:t>
      </w:r>
    </w:p>
    <w:p w:rsidR="00953A1C" w:rsidRPr="00953A1C" w:rsidRDefault="00953A1C" w:rsidP="00953A1C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zmyslové potreby vyjadrujú vzťah ľudí k určitej skupine vlastností výživových zdrojov, ale je ich chuť, vôňa, farba, konzistencia apod.</w:t>
      </w:r>
    </w:p>
    <w:p w:rsidR="00953A1C" w:rsidRPr="00953A1C" w:rsidRDefault="00953A1C" w:rsidP="00953A1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hyperlink r:id="rId25" w:tooltip="Socioekonomické výživové potreby (stránka neexistuje)" w:history="1">
        <w:r w:rsidRPr="00953A1C">
          <w:rPr>
            <w:rFonts w:ascii="Arial" w:eastAsia="Times New Roman" w:hAnsi="Arial" w:cs="Arial"/>
            <w:b/>
            <w:bCs/>
            <w:color w:val="A55858"/>
            <w:sz w:val="21"/>
            <w:szCs w:val="21"/>
            <w:lang w:eastAsia="sk-SK"/>
          </w:rPr>
          <w:t>Socioekonomické výživové potreby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 xml:space="preserve"> sú potreby, v ktorých sa prejavuje vzťah ľudí k takým vlastnostiam výživových zdrojov, ako je ich obľúbenosť, </w:t>
      </w:r>
      <w:proofErr w:type="spellStart"/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údržnosť</w:t>
      </w:r>
      <w:proofErr w:type="spellEnd"/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 stupeň finalizácie, úprava, balenie a podobne.</w:t>
      </w:r>
    </w:p>
    <w:p w:rsidR="00953A1C" w:rsidRPr="00953A1C" w:rsidRDefault="00953A1C" w:rsidP="00953A1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hyperlink r:id="rId26" w:tooltip="Potravina" w:history="1">
        <w:r w:rsidRPr="00953A1C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sk-SK"/>
          </w:rPr>
          <w:t>Potraviny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sú látky určené na to, aby ich ľudia požívali v nezmenenom, upravenom alebo spracovanom stave na výživové účely; sú hlavnou skupinou požívatín.</w:t>
      </w:r>
    </w:p>
    <w:p w:rsidR="00953A1C" w:rsidRPr="00953A1C" w:rsidRDefault="00953A1C" w:rsidP="00953A1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Potraviny, pochutiny a nápoje, okrem liekov, sú </w:t>
      </w:r>
      <w:r w:rsidRPr="00953A1C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požívatiny</w:t>
      </w:r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 ktoré slúžia priamo alebo nepriamo, v prirodzenom stave alebo vo vhodnej úprave na výživu ľudí.</w:t>
      </w:r>
    </w:p>
    <w:p w:rsidR="00953A1C" w:rsidRPr="00953A1C" w:rsidRDefault="00953A1C" w:rsidP="00953A1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hyperlink r:id="rId27" w:tooltip="Pochutina" w:history="1">
        <w:r w:rsidRPr="00953A1C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sk-SK"/>
          </w:rPr>
          <w:t>Pochutiny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sú potraviny obsahujúce látky, ktoré pôsobia na </w:t>
      </w:r>
      <w:hyperlink r:id="rId28" w:tooltip="Nervová sústava" w:history="1">
        <w:r w:rsidRPr="00953A1C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sústavu nervovú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 xml:space="preserve">, </w:t>
      </w:r>
      <w:proofErr w:type="spellStart"/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sekretorickú</w:t>
      </w:r>
      <w:proofErr w:type="spellEnd"/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 xml:space="preserve"> a aj na oblasť duševnú. Medzi typické pochutiny patria </w:t>
      </w:r>
      <w:hyperlink r:id="rId29" w:tooltip="Káva" w:history="1">
        <w:r w:rsidRPr="00953A1C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káva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 </w:t>
      </w:r>
      <w:hyperlink r:id="rId30" w:tooltip="Čaj" w:history="1">
        <w:r w:rsidRPr="00953A1C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čaj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 </w:t>
      </w:r>
      <w:hyperlink r:id="rId31" w:tooltip="Kakao" w:history="1">
        <w:r w:rsidRPr="00953A1C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kakao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 </w:t>
      </w:r>
      <w:hyperlink r:id="rId32" w:tooltip="Korenie" w:history="1">
        <w:r w:rsidRPr="00953A1C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korenie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 xml:space="preserve">, aromatizujúce a chuťové látky a prípravky a aj </w:t>
      </w:r>
      <w:proofErr w:type="spellStart"/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vysoko</w:t>
      </w:r>
      <w:hyperlink r:id="rId33" w:tooltip="Alkoholické nápoje" w:history="1">
        <w:r w:rsidRPr="00953A1C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alkoholické</w:t>
        </w:r>
        <w:proofErr w:type="spellEnd"/>
        <w:r w:rsidRPr="00953A1C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 xml:space="preserve"> nápoje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.</w:t>
      </w:r>
    </w:p>
    <w:p w:rsidR="00953A1C" w:rsidRPr="00953A1C" w:rsidRDefault="00953A1C" w:rsidP="00953A1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hyperlink r:id="rId34" w:tooltip="Nápoj" w:history="1">
        <w:r w:rsidRPr="00953A1C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sk-SK"/>
          </w:rPr>
          <w:t>Nápoje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sú kvapalné požívatiny obsahujúce viac ako 80% </w:t>
      </w:r>
      <w:hyperlink r:id="rId35" w:tooltip="Voda" w:history="1">
        <w:r w:rsidRPr="00953A1C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vody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a schopné uspokojovať fyziologickú potrebu vody; členia sa spravidla na nealkoholické a alkoholické. Medzi nápoje nepatrí </w:t>
      </w:r>
      <w:hyperlink r:id="rId36" w:tooltip="Mlieko (cicavce)" w:history="1">
        <w:r w:rsidRPr="00953A1C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sk-SK"/>
          </w:rPr>
          <w:t>mlieko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.</w:t>
      </w:r>
    </w:p>
    <w:p w:rsidR="00953A1C" w:rsidRPr="00953A1C" w:rsidRDefault="00953A1C" w:rsidP="00953A1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hyperlink r:id="rId37" w:tooltip="Voda" w:history="1">
        <w:r w:rsidRPr="00953A1C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sk-SK"/>
          </w:rPr>
          <w:t>Voda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sa považuje za potravinu, ak sa používa ako jej zložka pri výrobe alebo ošetrovaní potravín, alebo ak sa uvádza do obehu v spotrebiteľskom balení.</w:t>
      </w:r>
    </w:p>
    <w:p w:rsidR="00953A1C" w:rsidRPr="00953A1C" w:rsidRDefault="00953A1C" w:rsidP="00953A1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hyperlink r:id="rId38" w:tooltip="Strava" w:history="1">
        <w:r w:rsidRPr="00953A1C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sk-SK"/>
          </w:rPr>
          <w:t>Strava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je zostava jedál a pokrmov na zabezpečovanie výživy ľudí.</w:t>
      </w:r>
    </w:p>
    <w:p w:rsidR="00953A1C" w:rsidRPr="00953A1C" w:rsidRDefault="00953A1C" w:rsidP="00953A1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hyperlink r:id="rId39" w:tooltip="Diétna strava (stránka neexistuje)" w:history="1">
        <w:r w:rsidRPr="00953A1C">
          <w:rPr>
            <w:rFonts w:ascii="Arial" w:eastAsia="Times New Roman" w:hAnsi="Arial" w:cs="Arial"/>
            <w:b/>
            <w:bCs/>
            <w:color w:val="A55858"/>
            <w:sz w:val="21"/>
            <w:szCs w:val="21"/>
            <w:lang w:eastAsia="sk-SK"/>
          </w:rPr>
          <w:t>Diétna strava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je zostava jedál a pokrmov na zabezpečovanie výživy chorých ľudí a ľudí s osobitými výživovými potrebami.</w:t>
      </w:r>
    </w:p>
    <w:p w:rsidR="00953A1C" w:rsidRPr="00953A1C" w:rsidRDefault="00953A1C" w:rsidP="00953A1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953A1C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Jedlo</w:t>
      </w:r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je zostava pokrmov požívaných v určitom čase.</w:t>
      </w:r>
    </w:p>
    <w:p w:rsidR="00953A1C" w:rsidRPr="00953A1C" w:rsidRDefault="00953A1C" w:rsidP="00953A1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hyperlink r:id="rId40" w:tooltip="Pokrm" w:history="1">
        <w:r w:rsidRPr="00953A1C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sk-SK"/>
          </w:rPr>
          <w:t>Pokrm</w:t>
        </w:r>
      </w:hyperlink>
      <w:r w:rsidRPr="00953A1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je upravená potravina na bezprostredné požívanie.</w:t>
      </w:r>
    </w:p>
    <w:p w:rsidR="006564F5" w:rsidRPr="00953A1C" w:rsidRDefault="00953A1C" w:rsidP="00953A1C"/>
    <w:sectPr w:rsidR="006564F5" w:rsidRPr="00953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B5594"/>
    <w:multiLevelType w:val="multilevel"/>
    <w:tmpl w:val="A5BC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1C"/>
    <w:rsid w:val="00953A1C"/>
    <w:rsid w:val="009B1BDB"/>
    <w:rsid w:val="00C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43261-70DE-46DA-9564-139767DB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953A1C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95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953A1C"/>
  </w:style>
  <w:style w:type="character" w:styleId="Hypertextovprepojenie">
    <w:name w:val="Hyperlink"/>
    <w:basedOn w:val="Predvolenpsmoodseku"/>
    <w:uiPriority w:val="99"/>
    <w:semiHidden/>
    <w:unhideWhenUsed/>
    <w:rsid w:val="00953A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wikipedia.org/wiki/Zviera" TargetMode="External"/><Relationship Id="rId13" Type="http://schemas.openxmlformats.org/officeDocument/2006/relationships/hyperlink" Target="http://sk.wikipedia.org/wiki/V%C3%BD%C5%BEiva" TargetMode="External"/><Relationship Id="rId18" Type="http://schemas.openxmlformats.org/officeDocument/2006/relationships/hyperlink" Target="http://sk.wikipedia.org/wiki/Faj%C4%8Denie" TargetMode="External"/><Relationship Id="rId26" Type="http://schemas.openxmlformats.org/officeDocument/2006/relationships/hyperlink" Target="http://sk.wikipedia.org/wiki/Potravina" TargetMode="External"/><Relationship Id="rId39" Type="http://schemas.openxmlformats.org/officeDocument/2006/relationships/hyperlink" Target="http://sk.wikipedia.org/w/index.php?title=Di%C3%A9tna_strava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.wikipedia.org/w/index.php?title=%C5%A0nupanie&amp;action=edit&amp;redlink=1" TargetMode="External"/><Relationship Id="rId34" Type="http://schemas.openxmlformats.org/officeDocument/2006/relationships/hyperlink" Target="http://sk.wikipedia.org/wiki/N%C3%A1poj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k.wikipedia.org/wiki/Energia" TargetMode="External"/><Relationship Id="rId12" Type="http://schemas.openxmlformats.org/officeDocument/2006/relationships/hyperlink" Target="http://sk.wikipedia.org/w/index.php?title=Po%C5%BE%C3%ADvanie&amp;action=edit&amp;redlink=1" TargetMode="External"/><Relationship Id="rId17" Type="http://schemas.openxmlformats.org/officeDocument/2006/relationships/hyperlink" Target="http://sk.wikipedia.org/wiki/%C3%9Astna_dutina" TargetMode="External"/><Relationship Id="rId25" Type="http://schemas.openxmlformats.org/officeDocument/2006/relationships/hyperlink" Target="http://sk.wikipedia.org/w/index.php?title=Socioekonomick%C3%A9_v%C3%BD%C5%BEivov%C3%A9_potreby&amp;action=edit&amp;redlink=1" TargetMode="External"/><Relationship Id="rId33" Type="http://schemas.openxmlformats.org/officeDocument/2006/relationships/hyperlink" Target="http://sk.wikipedia.org/wiki/Alkoholick%C3%A9_n%C3%A1poje" TargetMode="External"/><Relationship Id="rId38" Type="http://schemas.openxmlformats.org/officeDocument/2006/relationships/hyperlink" Target="http://sk.wikipedia.org/wiki/Strava" TargetMode="External"/><Relationship Id="rId2" Type="http://schemas.openxmlformats.org/officeDocument/2006/relationships/styles" Target="styles.xml"/><Relationship Id="rId16" Type="http://schemas.openxmlformats.org/officeDocument/2006/relationships/hyperlink" Target="http://sk.wikipedia.org/w/index.php?title=%C5%BDuvanie&amp;action=edit&amp;redlink=1" TargetMode="External"/><Relationship Id="rId20" Type="http://schemas.openxmlformats.org/officeDocument/2006/relationships/hyperlink" Target="http://sk.wikipedia.org/wiki/D%C3%BDchanie" TargetMode="External"/><Relationship Id="rId29" Type="http://schemas.openxmlformats.org/officeDocument/2006/relationships/hyperlink" Target="http://sk.wikipedia.org/wiki/K%C3%A1v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k.wikipedia.org/wiki/Organizmus" TargetMode="External"/><Relationship Id="rId11" Type="http://schemas.openxmlformats.org/officeDocument/2006/relationships/hyperlink" Target="http://sk.wikipedia.org/w/index.php?title=Hlad&amp;action=edit&amp;redlink=1" TargetMode="External"/><Relationship Id="rId24" Type="http://schemas.openxmlformats.org/officeDocument/2006/relationships/hyperlink" Target="http://sk.wikipedia.org/w/index.php?title=Biologick%C3%A9_v%C3%BD%C5%BEivov%C3%A9_potreby&amp;action=edit&amp;redlink=1" TargetMode="External"/><Relationship Id="rId32" Type="http://schemas.openxmlformats.org/officeDocument/2006/relationships/hyperlink" Target="http://sk.wikipedia.org/wiki/Korenie" TargetMode="External"/><Relationship Id="rId37" Type="http://schemas.openxmlformats.org/officeDocument/2006/relationships/hyperlink" Target="http://sk.wikipedia.org/wiki/Voda" TargetMode="External"/><Relationship Id="rId40" Type="http://schemas.openxmlformats.org/officeDocument/2006/relationships/hyperlink" Target="http://sk.wikipedia.org/wiki/Pokrm" TargetMode="External"/><Relationship Id="rId5" Type="http://schemas.openxmlformats.org/officeDocument/2006/relationships/hyperlink" Target="http://sk.wikipedia.org/wiki/L%C3%A1tka" TargetMode="External"/><Relationship Id="rId15" Type="http://schemas.openxmlformats.org/officeDocument/2006/relationships/hyperlink" Target="http://sk.wikipedia.org/w/index.php?title=Pitie&amp;action=edit&amp;redlink=1" TargetMode="External"/><Relationship Id="rId23" Type="http://schemas.openxmlformats.org/officeDocument/2006/relationships/hyperlink" Target="http://sk.wikipedia.org/w/index.php?title=V%C3%BD%C5%BEivov%C3%A9_potreby&amp;action=edit&amp;redlink=1" TargetMode="External"/><Relationship Id="rId28" Type="http://schemas.openxmlformats.org/officeDocument/2006/relationships/hyperlink" Target="http://sk.wikipedia.org/wiki/Nervov%C3%A1_s%C3%BAstava" TargetMode="External"/><Relationship Id="rId36" Type="http://schemas.openxmlformats.org/officeDocument/2006/relationships/hyperlink" Target="http://sk.wikipedia.org/wiki/Mlieko_(cicavce)" TargetMode="External"/><Relationship Id="rId10" Type="http://schemas.openxmlformats.org/officeDocument/2006/relationships/hyperlink" Target="http://sk.wikipedia.org/wiki/Smr%C5%A5" TargetMode="External"/><Relationship Id="rId19" Type="http://schemas.openxmlformats.org/officeDocument/2006/relationships/hyperlink" Target="http://sk.wikipedia.org/wiki/Dym" TargetMode="External"/><Relationship Id="rId31" Type="http://schemas.openxmlformats.org/officeDocument/2006/relationships/hyperlink" Target="http://sk.wikipedia.org/wiki/Kak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.wikipedia.org/wiki/%C4%8Clovek" TargetMode="External"/><Relationship Id="rId14" Type="http://schemas.openxmlformats.org/officeDocument/2006/relationships/hyperlink" Target="http://sk.wikipedia.org/w/index.php?title=Jedenie&amp;action=edit&amp;redlink=1" TargetMode="External"/><Relationship Id="rId22" Type="http://schemas.openxmlformats.org/officeDocument/2006/relationships/hyperlink" Target="http://sk.wikipedia.org/wiki/Nosn%C3%A1_dutina" TargetMode="External"/><Relationship Id="rId27" Type="http://schemas.openxmlformats.org/officeDocument/2006/relationships/hyperlink" Target="http://sk.wikipedia.org/wiki/Pochutina" TargetMode="External"/><Relationship Id="rId30" Type="http://schemas.openxmlformats.org/officeDocument/2006/relationships/hyperlink" Target="http://sk.wikipedia.org/wiki/%C4%8Caj" TargetMode="External"/><Relationship Id="rId35" Type="http://schemas.openxmlformats.org/officeDocument/2006/relationships/hyperlink" Target="http://sk.wikipedia.org/wiki/Vod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5598</Characters>
  <Application>Microsoft Office Word</Application>
  <DocSecurity>0</DocSecurity>
  <Lines>46</Lines>
  <Paragraphs>13</Paragraphs>
  <ScaleCrop>false</ScaleCrop>
  <Company>Microsoft</Company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2015-03-05T06:56:00Z</dcterms:created>
  <dcterms:modified xsi:type="dcterms:W3CDTF">2015-03-05T06:57:00Z</dcterms:modified>
</cp:coreProperties>
</file>